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585A" w:rsidRDefault="00EB585A" w:rsidP="00EB585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B585A">
        <w:rPr>
          <w:rFonts w:ascii="Times New Roman" w:hAnsi="Times New Roman" w:cs="Times New Roman"/>
          <w:b/>
          <w:sz w:val="32"/>
          <w:szCs w:val="32"/>
        </w:rPr>
        <w:t xml:space="preserve">Российская Федерация, Нижегородская область, городской округ город Кулебаки, </w:t>
      </w:r>
    </w:p>
    <w:p w:rsidR="00EB585A" w:rsidRPr="00EB585A" w:rsidRDefault="001B770D" w:rsidP="00EB585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DA3543" wp14:editId="4C39F66C">
                <wp:simplePos x="0" y="0"/>
                <wp:positionH relativeFrom="column">
                  <wp:posOffset>4656455</wp:posOffset>
                </wp:positionH>
                <wp:positionV relativeFrom="paragraph">
                  <wp:posOffset>256540</wp:posOffset>
                </wp:positionV>
                <wp:extent cx="1973580" cy="4099560"/>
                <wp:effectExtent l="0" t="38100" r="64770" b="1524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73580" cy="409956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51E696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366.65pt;margin-top:20.2pt;width:155.4pt;height:322.8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" strokecolor="windowText" strokeweight="1pt">
                <v:stroke endarrow="block" joinstyle="miter"/>
              </v:shape>
            </w:pict>
          </mc:Fallback>
        </mc:AlternateContent>
      </w:r>
      <w:bookmarkStart w:id="0" w:name="_GoBack"/>
      <w:bookmarkEnd w:id="0"/>
      <w:r w:rsidR="00C11509">
        <w:rPr>
          <w:rFonts w:ascii="Times New Roman" w:hAnsi="Times New Roman" w:cs="Times New Roman"/>
          <w:b/>
          <w:sz w:val="32"/>
          <w:szCs w:val="32"/>
        </w:rPr>
        <w:t xml:space="preserve">с. </w:t>
      </w:r>
      <w:r w:rsidR="00D24466">
        <w:rPr>
          <w:rFonts w:ascii="Times New Roman" w:hAnsi="Times New Roman" w:cs="Times New Roman"/>
          <w:b/>
          <w:sz w:val="32"/>
          <w:szCs w:val="32"/>
        </w:rPr>
        <w:t>Теплово</w:t>
      </w:r>
      <w:r w:rsidR="00EB585A" w:rsidRPr="00EB585A">
        <w:rPr>
          <w:rFonts w:ascii="Times New Roman" w:hAnsi="Times New Roman" w:cs="Times New Roman"/>
          <w:b/>
          <w:sz w:val="32"/>
          <w:szCs w:val="32"/>
        </w:rPr>
        <w:t xml:space="preserve">, ул. </w:t>
      </w:r>
      <w:r w:rsidR="00D24466">
        <w:rPr>
          <w:rFonts w:ascii="Times New Roman" w:hAnsi="Times New Roman" w:cs="Times New Roman"/>
          <w:b/>
          <w:sz w:val="32"/>
          <w:szCs w:val="32"/>
        </w:rPr>
        <w:t>Придорожная</w:t>
      </w:r>
      <w:r w:rsidR="00C11509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з/у 38 (площадью 1</w:t>
      </w:r>
      <w:r w:rsidR="0056791D">
        <w:rPr>
          <w:rFonts w:ascii="Times New Roman" w:hAnsi="Times New Roman" w:cs="Times New Roman"/>
          <w:b/>
          <w:sz w:val="32"/>
          <w:szCs w:val="32"/>
        </w:rPr>
        <w:t>256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кв.м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.)</w:t>
      </w:r>
    </w:p>
    <w:p w:rsidR="00EB585A" w:rsidRDefault="00EB585A"/>
    <w:p w:rsidR="00EB585A" w:rsidRDefault="001B770D" w:rsidP="00964D2B">
      <w:r>
        <w:rPr>
          <w:noProof/>
          <w:lang w:eastAsia="ru-RU"/>
        </w:rPr>
        <w:drawing>
          <wp:inline distT="0" distB="0" distL="0" distR="0" wp14:anchorId="42D3758D" wp14:editId="3CBD56D8">
            <wp:extent cx="9104948" cy="5196840"/>
            <wp:effectExtent l="0" t="0" r="127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4290" t="20988" r="18219" b="10527"/>
                    <a:stretch/>
                  </pic:blipFill>
                  <pic:spPr bwMode="auto">
                    <a:xfrm>
                      <a:off x="0" y="0"/>
                      <a:ext cx="9106361" cy="51976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B585A" w:rsidSect="00EB585A">
      <w:pgSz w:w="16838" w:h="11906" w:orient="landscape"/>
      <w:pgMar w:top="851" w:right="536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9BF"/>
    <w:rsid w:val="001749BF"/>
    <w:rsid w:val="001B770D"/>
    <w:rsid w:val="00424AAE"/>
    <w:rsid w:val="00510154"/>
    <w:rsid w:val="0056791D"/>
    <w:rsid w:val="006036CE"/>
    <w:rsid w:val="00791115"/>
    <w:rsid w:val="007E683F"/>
    <w:rsid w:val="0082761D"/>
    <w:rsid w:val="00847D4D"/>
    <w:rsid w:val="00964D2B"/>
    <w:rsid w:val="00C05A45"/>
    <w:rsid w:val="00C11509"/>
    <w:rsid w:val="00C86B46"/>
    <w:rsid w:val="00D24466"/>
    <w:rsid w:val="00E55CD4"/>
    <w:rsid w:val="00EB5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3FF76A-1C41-45D8-8694-A865B9E6B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6B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86B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2025-08-06T11:40:00Z</cp:lastPrinted>
  <dcterms:created xsi:type="dcterms:W3CDTF">2024-11-20T08:23:00Z</dcterms:created>
  <dcterms:modified xsi:type="dcterms:W3CDTF">2026-08-12T06:04:00Z</dcterms:modified>
</cp:coreProperties>
</file>